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9" w:rsidRPr="00BE4219" w:rsidRDefault="000151F7" w:rsidP="00BE4219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Multimedia</w:t>
      </w:r>
      <w:r w:rsidRPr="00210D19">
        <w:rPr>
          <w:b/>
          <w:sz w:val="32"/>
          <w:szCs w:val="32"/>
        </w:rPr>
        <w:t xml:space="preserve"> Confirmation of Consent and Release Agreement</w:t>
      </w:r>
    </w:p>
    <w:p w:rsidR="00D47B3A" w:rsidRPr="001300DE" w:rsidRDefault="000151F7" w:rsidP="001300DE">
      <w:pPr>
        <w:spacing w:after="120" w:line="240" w:lineRule="auto"/>
        <w:rPr>
          <w:i/>
          <w:sz w:val="26"/>
          <w:szCs w:val="26"/>
        </w:rPr>
      </w:pPr>
      <w:r w:rsidRPr="001300DE">
        <w:rPr>
          <w:i/>
          <w:sz w:val="26"/>
          <w:szCs w:val="26"/>
        </w:rPr>
        <w:t>Photography</w:t>
      </w:r>
      <w:r>
        <w:rPr>
          <w:i/>
          <w:sz w:val="26"/>
          <w:szCs w:val="26"/>
        </w:rPr>
        <w:t>/V</w:t>
      </w:r>
      <w:r w:rsidRPr="001300DE">
        <w:rPr>
          <w:i/>
          <w:sz w:val="26"/>
          <w:szCs w:val="26"/>
        </w:rPr>
        <w:t>ideo</w:t>
      </w:r>
      <w:r>
        <w:rPr>
          <w:i/>
          <w:sz w:val="26"/>
          <w:szCs w:val="26"/>
        </w:rPr>
        <w:t>/Audio</w:t>
      </w:r>
    </w:p>
    <w:p w:rsidR="00D47B3A" w:rsidRDefault="000151F7" w:rsidP="00AF38A7">
      <w:pPr>
        <w:spacing w:after="120" w:line="240" w:lineRule="auto"/>
        <w:jc w:val="both"/>
      </w:pPr>
      <w:r>
        <w:t xml:space="preserve">You are participating in a GCSP classroom during which the host institution (the GCSP) will take photographs or offer video/audio coverage. In some cases, the GCSP may wish to use such coverage of the event for use on its website, publications, social media platforms, or corporate video promotions.  </w:t>
      </w:r>
    </w:p>
    <w:p w:rsidR="00AF38A7" w:rsidRDefault="000151F7" w:rsidP="001300DE">
      <w:pPr>
        <w:spacing w:after="120" w:line="240" w:lineRule="auto"/>
        <w:jc w:val="both"/>
      </w:pPr>
      <w:r>
        <w:t xml:space="preserve">The GCSP requests your authorisation to use multimedia coverage of your participation, </w:t>
      </w:r>
      <w:r w:rsidRPr="003B1C22">
        <w:t xml:space="preserve">along with </w:t>
      </w:r>
      <w:r>
        <w:t>your</w:t>
      </w:r>
      <w:r w:rsidRPr="003B1C22">
        <w:t xml:space="preserve"> full name and affiliation, without compensation and for an unlimited period of time.</w:t>
      </w:r>
      <w:r>
        <w:t xml:space="preserve"> If you prefer, you may also consult with the event coordinator following your event to remove any sequences which, if recorded, should be withheld from public record.</w:t>
      </w:r>
    </w:p>
    <w:p w:rsidR="00210D19" w:rsidRPr="00FA221C" w:rsidRDefault="000151F7" w:rsidP="00BE4219">
      <w:pPr>
        <w:spacing w:after="240" w:line="240" w:lineRule="auto"/>
        <w:jc w:val="both"/>
      </w:pPr>
      <w:r>
        <w:t xml:space="preserve">Please identify yourself below as it should appear in any GCSP publications or multimedia support, and designate whether you wish to review and/or withhold any comments following your event.  </w:t>
      </w:r>
    </w:p>
    <w:p w:rsidR="001300DE" w:rsidRDefault="000151F7" w:rsidP="00BE4219">
      <w:pPr>
        <w:spacing w:after="360" w:line="24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161290</wp:posOffset>
                </wp:positionV>
                <wp:extent cx="3422650" cy="0"/>
                <wp:effectExtent l="10795" t="8890" r="508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7.6pt;margin-top:12.7pt;mso-height-percent:0;mso-height-relative:page;mso-width-percent:0;mso-width-relative:page;mso-wrap-distance-bottom:0;mso-wrap-distance-left:9pt;mso-wrap-distance-right:9pt;mso-wrap-distance-top:0;mso-wrap-style:square;position:absolute;visibility:visible;width:269.5pt;z-index:251659264" strokeweight="0.25pt"/>
            </w:pict>
          </mc:Fallback>
        </mc:AlternateContent>
      </w:r>
      <w:proofErr w:type="gramStart"/>
      <w:r w:rsidRPr="00FA221C">
        <w:t>I</w:t>
      </w:r>
      <w:r>
        <w:t>,                                                                                                             :</w:t>
      </w:r>
      <w:proofErr w:type="gramEnd"/>
    </w:p>
    <w:p w:rsidR="001300DE" w:rsidRDefault="000151F7" w:rsidP="001300DE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95922">
        <w:fldChar w:fldCharType="separate"/>
      </w:r>
      <w:r>
        <w:fldChar w:fldCharType="end"/>
      </w:r>
      <w:bookmarkEnd w:id="1"/>
      <w:r>
        <w:t xml:space="preserve"> </w:t>
      </w:r>
      <w:proofErr w:type="gramStart"/>
      <w:r w:rsidRPr="00FA221C">
        <w:t>give</w:t>
      </w:r>
      <w:proofErr w:type="gramEnd"/>
      <w:r w:rsidRPr="00FA221C">
        <w:t xml:space="preserve"> </w:t>
      </w:r>
      <w:r>
        <w:t>my</w:t>
      </w:r>
      <w:r w:rsidRPr="00FA221C">
        <w:t xml:space="preserve"> consent for photo</w:t>
      </w:r>
      <w:r>
        <w:t xml:space="preserve">, </w:t>
      </w:r>
      <w:r w:rsidRPr="00FA221C">
        <w:t>video</w:t>
      </w:r>
      <w:r>
        <w:t xml:space="preserve"> and audio</w:t>
      </w:r>
      <w:r w:rsidRPr="00FA221C">
        <w:t xml:space="preserve"> use</w:t>
      </w:r>
      <w:r>
        <w:t xml:space="preserve">, </w:t>
      </w:r>
      <w:r w:rsidRPr="002F6E45">
        <w:rPr>
          <w:b/>
        </w:rPr>
        <w:t>OR</w:t>
      </w:r>
    </w:p>
    <w:p w:rsidR="007D3243" w:rsidRDefault="000151F7" w:rsidP="001300DE">
      <w:pPr>
        <w:spacing w:after="120" w:line="240" w:lineRule="auto"/>
        <w:ind w:left="567" w:hanging="567"/>
        <w:jc w:val="both"/>
      </w:pPr>
      <w:proofErr w:type="gramStart"/>
      <w:r>
        <w:t>give</w:t>
      </w:r>
      <w:proofErr w:type="gramEnd"/>
      <w:r>
        <w:t xml:space="preserve"> my consent:</w:t>
      </w:r>
    </w:p>
    <w:p w:rsidR="007D3243" w:rsidRDefault="000151F7" w:rsidP="007D3243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only for photo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only for video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only for audio</w:t>
      </w:r>
    </w:p>
    <w:p w:rsidR="007D3243" w:rsidRDefault="000151F7" w:rsidP="007D3243">
      <w:pPr>
        <w:spacing w:after="120" w:line="240" w:lineRule="auto"/>
        <w:ind w:left="567" w:hanging="567"/>
        <w:jc w:val="both"/>
      </w:pPr>
      <w:r>
        <w:t>In respect of my consent above:</w:t>
      </w:r>
    </w:p>
    <w:p w:rsidR="007D3243" w:rsidRDefault="000151F7" w:rsidP="007D3243">
      <w:pPr>
        <w:spacing w:after="120" w:line="240" w:lineRule="auto"/>
        <w:ind w:left="567" w:hanging="14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 </w:t>
      </w:r>
      <w:r>
        <w:tab/>
        <w:t>My name should not be disclosed</w:t>
      </w:r>
    </w:p>
    <w:p w:rsidR="007D3243" w:rsidRDefault="000151F7" w:rsidP="00BE4219">
      <w:pPr>
        <w:spacing w:after="240" w:line="240" w:lineRule="auto"/>
        <w:ind w:left="567" w:hanging="14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 </w:t>
      </w:r>
      <w:r>
        <w:tab/>
        <w:t>My affiliation should not be disclosed</w:t>
      </w:r>
    </w:p>
    <w:p w:rsidR="00FE60E7" w:rsidRDefault="000151F7" w:rsidP="00BE4219">
      <w:pPr>
        <w:spacing w:after="24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</w:t>
      </w:r>
      <w:r>
        <w:tab/>
      </w:r>
      <w:proofErr w:type="gramStart"/>
      <w:r w:rsidRPr="00FA221C">
        <w:t>give</w:t>
      </w:r>
      <w:proofErr w:type="gramEnd"/>
      <w:r w:rsidRPr="00FA221C">
        <w:t xml:space="preserve"> </w:t>
      </w:r>
      <w:r>
        <w:t xml:space="preserve">my consent to the release and use of quotes which may be attributed </w:t>
      </w:r>
    </w:p>
    <w:p w:rsidR="007D3243" w:rsidRDefault="000151F7" w:rsidP="00BE4219">
      <w:pPr>
        <w:spacing w:after="24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</w:t>
      </w:r>
      <w:r>
        <w:tab/>
      </w:r>
      <w:proofErr w:type="gramStart"/>
      <w:r>
        <w:t>elect</w:t>
      </w:r>
      <w:proofErr w:type="gramEnd"/>
      <w:r>
        <w:t xml:space="preserve"> to designate which comments should be withheld from public record* </w:t>
      </w:r>
      <w:r w:rsidRPr="00FA221C">
        <w:t xml:space="preserve"> </w:t>
      </w:r>
    </w:p>
    <w:p w:rsidR="00062251" w:rsidRDefault="00062251" w:rsidP="00062251">
      <w:pPr>
        <w:spacing w:after="120" w:line="240" w:lineRule="auto"/>
        <w:ind w:left="567" w:hanging="567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5922">
        <w:fldChar w:fldCharType="separate"/>
      </w:r>
      <w:r>
        <w:fldChar w:fldCharType="end"/>
      </w:r>
      <w:r>
        <w:t xml:space="preserve"> </w:t>
      </w:r>
      <w:r w:rsidR="00AF712B">
        <w:t xml:space="preserve">     </w:t>
      </w:r>
      <w:proofErr w:type="gramStart"/>
      <w:r w:rsidRPr="00FA221C">
        <w:t>give</w:t>
      </w:r>
      <w:proofErr w:type="gramEnd"/>
      <w:r w:rsidRPr="00FA221C">
        <w:t xml:space="preserve"> </w:t>
      </w:r>
      <w:r>
        <w:t xml:space="preserve">no </w:t>
      </w:r>
      <w:r w:rsidRPr="00FA221C">
        <w:t>consent for photo</w:t>
      </w:r>
      <w:r>
        <w:t xml:space="preserve">, </w:t>
      </w:r>
      <w:r w:rsidRPr="00FA221C">
        <w:t>video</w:t>
      </w:r>
      <w:r>
        <w:t xml:space="preserve"> and audio</w:t>
      </w:r>
      <w:r w:rsidRPr="00FA221C">
        <w:t xml:space="preserve"> use</w:t>
      </w:r>
    </w:p>
    <w:p w:rsidR="007D3243" w:rsidRDefault="00062251" w:rsidP="001300DE">
      <w:pPr>
        <w:spacing w:after="0" w:line="240" w:lineRule="auto"/>
        <w:jc w:val="both"/>
      </w:pPr>
      <w:r>
        <w:t>F</w:t>
      </w:r>
      <w:r w:rsidR="000151F7">
        <w:t>urther information on</w:t>
      </w:r>
      <w:r w:rsidR="0079122A">
        <w:t xml:space="preserve"> the</w:t>
      </w:r>
      <w:r w:rsidR="000151F7">
        <w:t xml:space="preserve"> GCSP Copyright and Privacy policies are available online</w:t>
      </w:r>
      <w:r>
        <w:t xml:space="preserve">: </w:t>
      </w:r>
      <w:hyperlink r:id="rId9" w:history="1">
        <w:r w:rsidRPr="00101061">
          <w:rPr>
            <w:rStyle w:val="Hyperlink"/>
          </w:rPr>
          <w:t>https://www.gcsp.ch/Privacy-Policy</w:t>
        </w:r>
      </w:hyperlink>
      <w:r>
        <w:t xml:space="preserve">. </w:t>
      </w:r>
      <w:r w:rsidR="000151F7">
        <w:t xml:space="preserve">These policies are part of this </w:t>
      </w:r>
      <w:r w:rsidR="000151F7" w:rsidRPr="00BE4219">
        <w:t>Multimedia Confirmation of Consent and Release Agreement</w:t>
      </w:r>
      <w:r w:rsidR="000151F7">
        <w:t>.</w:t>
      </w:r>
    </w:p>
    <w:p w:rsidR="00FE60E7" w:rsidRDefault="00195922" w:rsidP="001300DE">
      <w:pPr>
        <w:spacing w:after="0" w:line="240" w:lineRule="auto"/>
        <w:jc w:val="both"/>
      </w:pPr>
    </w:p>
    <w:p w:rsidR="00110618" w:rsidRPr="00FA221C" w:rsidRDefault="00195922" w:rsidP="001300DE">
      <w:pPr>
        <w:spacing w:after="0" w:line="240" w:lineRule="auto"/>
        <w:jc w:val="both"/>
      </w:pPr>
    </w:p>
    <w:p w:rsidR="00175329" w:rsidRDefault="000151F7" w:rsidP="001300DE">
      <w:pPr>
        <w:spacing w:after="0" w:line="240" w:lineRule="auto"/>
        <w:jc w:val="both"/>
      </w:pPr>
      <w:r w:rsidRPr="00110618">
        <w:t xml:space="preserve">Course attended: </w:t>
      </w:r>
    </w:p>
    <w:p w:rsidR="00FF42F5" w:rsidRDefault="00195922" w:rsidP="001300DE">
      <w:pPr>
        <w:spacing w:after="0" w:line="240" w:lineRule="auto"/>
        <w:jc w:val="both"/>
      </w:pPr>
    </w:p>
    <w:p w:rsidR="00FF42F5" w:rsidRDefault="00195922" w:rsidP="001300DE">
      <w:pPr>
        <w:spacing w:after="0" w:line="240" w:lineRule="auto"/>
        <w:jc w:val="both"/>
      </w:pPr>
    </w:p>
    <w:p w:rsidR="00FF42F5" w:rsidRPr="00110618" w:rsidRDefault="000151F7" w:rsidP="001300DE">
      <w:pPr>
        <w:spacing w:after="0" w:line="240" w:lineRule="auto"/>
        <w:jc w:val="both"/>
      </w:pPr>
      <w:r>
        <w:t>*Please see Course/Event coordinator:</w:t>
      </w:r>
    </w:p>
    <w:p w:rsidR="00FA221C" w:rsidRPr="00FA221C" w:rsidRDefault="00195922" w:rsidP="001300DE">
      <w:pPr>
        <w:spacing w:after="0" w:line="240" w:lineRule="auto"/>
        <w:jc w:val="both"/>
      </w:pPr>
    </w:p>
    <w:p w:rsidR="00110618" w:rsidRDefault="00195922" w:rsidP="001300DE">
      <w:pPr>
        <w:spacing w:after="0" w:line="240" w:lineRule="auto"/>
        <w:jc w:val="both"/>
      </w:pPr>
    </w:p>
    <w:p w:rsidR="00FE60E7" w:rsidRDefault="00195922" w:rsidP="001300DE">
      <w:pPr>
        <w:spacing w:after="0" w:line="240" w:lineRule="auto"/>
        <w:jc w:val="both"/>
      </w:pPr>
    </w:p>
    <w:p w:rsidR="00D47B3A" w:rsidRDefault="000151F7" w:rsidP="001300DE">
      <w:pPr>
        <w:spacing w:after="0" w:line="240" w:lineRule="auto"/>
        <w:jc w:val="both"/>
      </w:pPr>
      <w:r w:rsidRPr="00FA221C">
        <w:t>Date:</w:t>
      </w:r>
      <w:r>
        <w:t xml:space="preserve"> </w:t>
      </w:r>
    </w:p>
    <w:p w:rsidR="00FA221C" w:rsidRPr="00FA221C" w:rsidRDefault="00195922" w:rsidP="001300DE">
      <w:pPr>
        <w:spacing w:after="0" w:line="240" w:lineRule="auto"/>
        <w:jc w:val="both"/>
      </w:pPr>
    </w:p>
    <w:p w:rsidR="00FE60E7" w:rsidRDefault="00195922" w:rsidP="001300DE">
      <w:pPr>
        <w:spacing w:after="0" w:line="240" w:lineRule="auto"/>
        <w:jc w:val="both"/>
      </w:pPr>
    </w:p>
    <w:p w:rsidR="00D47B3A" w:rsidRPr="00FA221C" w:rsidRDefault="000151F7" w:rsidP="001300DE">
      <w:pPr>
        <w:spacing w:after="0" w:line="240" w:lineRule="auto"/>
        <w:jc w:val="both"/>
      </w:pPr>
      <w:r w:rsidRPr="00FA221C">
        <w:t>Signature:</w:t>
      </w:r>
    </w:p>
    <w:p w:rsidR="00B45B50" w:rsidRPr="009A2E49" w:rsidRDefault="00195922" w:rsidP="001300DE">
      <w:pPr>
        <w:spacing w:after="0" w:line="240" w:lineRule="auto"/>
        <w:jc w:val="both"/>
      </w:pPr>
    </w:p>
    <w:sectPr w:rsidR="00B45B50" w:rsidRPr="009A2E49" w:rsidSect="00B461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73" w:right="1247" w:bottom="1134" w:left="1418" w:header="567" w:footer="68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22" w:rsidRDefault="00195922">
      <w:pPr>
        <w:spacing w:after="0" w:line="240" w:lineRule="auto"/>
      </w:pPr>
      <w:r>
        <w:separator/>
      </w:r>
    </w:p>
  </w:endnote>
  <w:endnote w:type="continuationSeparator" w:id="0">
    <w:p w:rsidR="00195922" w:rsidRDefault="001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Default="00195922" w:rsidP="00204217">
    <w:pPr>
      <w:pStyle w:val="BlockText"/>
      <w:tabs>
        <w:tab w:val="left" w:pos="142"/>
        <w:tab w:val="left" w:pos="340"/>
        <w:tab w:val="left" w:pos="426"/>
      </w:tabs>
      <w:ind w:left="0" w:right="-29"/>
      <w:rPr>
        <w:rFonts w:ascii="Arial" w:hAnsi="Arial"/>
        <w:color w:val="999999"/>
        <w:w w:val="115"/>
        <w:sz w:val="14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Pr="000C316D" w:rsidRDefault="00062251" w:rsidP="000C316D">
    <w:pPr>
      <w:tabs>
        <w:tab w:val="right" w:pos="3402"/>
        <w:tab w:val="left" w:pos="6237"/>
        <w:tab w:val="left" w:pos="9214"/>
      </w:tabs>
      <w:autoSpaceDE w:val="0"/>
      <w:autoSpaceDN w:val="0"/>
      <w:spacing w:line="240" w:lineRule="auto"/>
      <w:rPr>
        <w:rFonts w:ascii="Calibri Light" w:hAnsi="Calibri Light" w:cs="Frutiger-Light"/>
        <w:color w:val="444681"/>
        <w:sz w:val="14"/>
        <w:szCs w:val="14"/>
        <w:lang w:val="en-US"/>
      </w:rPr>
    </w:pPr>
    <w:r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E93840" wp14:editId="3A1FAE1E">
              <wp:simplePos x="0" y="0"/>
              <wp:positionH relativeFrom="margin">
                <wp:posOffset>3998595</wp:posOffset>
              </wp:positionH>
              <wp:positionV relativeFrom="margin">
                <wp:posOffset>8822055</wp:posOffset>
              </wp:positionV>
              <wp:extent cx="2346960" cy="525780"/>
              <wp:effectExtent l="0" t="0" r="0" b="7620"/>
              <wp:wrapSquare wrapText="bothSides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251" w:rsidRPr="000C316D" w:rsidRDefault="00062251" w:rsidP="00062251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 xml:space="preserve">For Courses 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85pt;margin-top:694.65pt;width:184.8pt;height:41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" filled="f" stroked="f">
              <v:textbox style="mso-fit-shape-to-text:t">
                <w:txbxContent>
                  <w:p w:rsidR="00062251" w:rsidRPr="000C316D" w:rsidRDefault="00062251" w:rsidP="00062251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 xml:space="preserve">For Courses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0151F7">
      <w:rPr>
        <w:rFonts w:ascii="Calibri Light" w:hAnsi="Calibri Light"/>
        <w:noProof/>
        <w:color w:val="444681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FA821" wp14:editId="2371FBC4">
              <wp:simplePos x="0" y="0"/>
              <wp:positionH relativeFrom="column">
                <wp:posOffset>-59055</wp:posOffset>
              </wp:positionH>
              <wp:positionV relativeFrom="paragraph">
                <wp:posOffset>-46355</wp:posOffset>
              </wp:positionV>
              <wp:extent cx="0" cy="379730"/>
              <wp:effectExtent l="17145" t="10795" r="11430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973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FF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4.65pt,-3.65pt" to="-4.65pt,26.25pt" strokecolor="#f03" strokeweight="1.4pt"/>
          </w:pict>
        </mc:Fallback>
      </mc:AlternateContent>
    </w:r>
    <w:r w:rsidR="000151F7"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458C1" wp14:editId="7B5DDA0C">
              <wp:simplePos x="0" y="0"/>
              <wp:positionH relativeFrom="margin">
                <wp:posOffset>1969770</wp:posOffset>
              </wp:positionH>
              <wp:positionV relativeFrom="margin">
                <wp:posOffset>8736330</wp:posOffset>
              </wp:positionV>
              <wp:extent cx="2346960" cy="525780"/>
              <wp:effectExtent l="0" t="1905" r="0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43" w:rsidRPr="000C316D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T</w:t>
                          </w:r>
                          <w:r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  </w:t>
                          </w: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+ 41 22 730 96 00</w:t>
                          </w:r>
                        </w:p>
                        <w:p w:rsidR="007D3243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2A1FEF"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2"/>
                              <w:szCs w:val="12"/>
                              <w:lang w:val="fr-CH"/>
                            </w:rPr>
                            <w:t>F</w:t>
                          </w:r>
                          <w:r>
                            <w:rPr>
                              <w:rFonts w:ascii="Calibri Light" w:hAnsi="Calibri Light" w:cs="Frutiger-Bold"/>
                              <w:b/>
                              <w:bCs/>
                              <w:color w:val="444681"/>
                              <w:sz w:val="11"/>
                              <w:szCs w:val="11"/>
                              <w:lang w:val="fr-CH"/>
                            </w:rPr>
                            <w:t>  </w:t>
                          </w: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+</w:t>
                          </w:r>
                          <w:r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 xml:space="preserve"> </w:t>
                          </w: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41 22 730 96 49</w:t>
                          </w:r>
                        </w:p>
                        <w:p w:rsidR="007D3243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info@gcsp.ch</w:t>
                          </w:r>
                        </w:p>
                        <w:p w:rsidR="007D3243" w:rsidRPr="000C316D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0C316D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www.gcsp.ch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0" type="#_x0000_t202" style="height:41.4pt;margin-left:155.1pt;margin-top:687.9pt;mso-height-percent:200;mso-height-relative:margin;mso-position-horizontal-relative:margin;mso-position-vertical-relative:margin;mso-width-percent:400;mso-width-relative:margin;mso-wrap-distance-bottom:0;mso-wrap-distance-left:9pt;mso-wrap-distance-right:9pt;mso-wrap-distance-top:0;mso-wrap-style:square;position:absolute;v-text-anchor:top;visibility:visible;width:184.8pt;z-index:251663360" filled="f" stroked="f">
              <v:textbox style="mso-fit-shape-to-text:t">
                <w:txbxContent>
                  <w:p w:rsidR="00FE60E7" w:rsidRPr="000C316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T</w:t>
                    </w:r>
                    <w:r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  </w:t>
                    </w: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+ 41 22 730 96 00</w:t>
                    </w:r>
                  </w:p>
                  <w:p w:rsidR="00FE60E7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2A1FEF"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2"/>
                        <w:szCs w:val="12"/>
                        <w:lang w:val="fr-CH"/>
                      </w:rPr>
                      <w:t>F</w:t>
                    </w:r>
                    <w:r>
                      <w:rPr>
                        <w:rFonts w:ascii="Calibri Light" w:hAnsi="Calibri Light" w:cs="Frutiger-Bold"/>
                        <w:b/>
                        <w:bCs/>
                        <w:color w:val="444681"/>
                        <w:sz w:val="11"/>
                        <w:szCs w:val="11"/>
                        <w:lang w:val="fr-CH"/>
                      </w:rPr>
                      <w:t>  </w:t>
                    </w: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+</w:t>
                    </w:r>
                    <w:r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 xml:space="preserve"> </w:t>
                    </w: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41 22 730 96 49</w:t>
                    </w:r>
                  </w:p>
                  <w:p w:rsidR="00FE60E7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info@gcsp.ch</w:t>
                    </w:r>
                  </w:p>
                  <w:p w:rsidR="00FE60E7" w:rsidRPr="000C316D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0C316D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www.gcsp.ch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51F7">
      <w:rPr>
        <w:rFonts w:ascii="Calibri Light" w:hAnsi="Calibri Light" w:cs="Frutiger-Light"/>
        <w:noProof/>
        <w:color w:val="444681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2FAD0" wp14:editId="6DDCF286">
              <wp:simplePos x="0" y="0"/>
              <wp:positionH relativeFrom="margin">
                <wp:posOffset>-90805</wp:posOffset>
              </wp:positionH>
              <wp:positionV relativeFrom="margin">
                <wp:posOffset>8739505</wp:posOffset>
              </wp:positionV>
              <wp:extent cx="2341245" cy="525780"/>
              <wp:effectExtent l="4445" t="0" r="127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43" w:rsidRPr="00DB2AD8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DB2AD8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Geneva Centre for Security Policy</w:t>
                          </w:r>
                        </w:p>
                        <w:p w:rsidR="007D3243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Maison de la paix</w:t>
                          </w:r>
                        </w:p>
                        <w:p w:rsidR="007D3243" w:rsidRDefault="000151F7" w:rsidP="00EE4D06">
                          <w:pPr>
                            <w:spacing w:after="0" w:line="240" w:lineRule="auto"/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</w:pPr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Chemin Eugène-</w:t>
                          </w:r>
                          <w:proofErr w:type="spellStart"/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>Rigot</w:t>
                          </w:r>
                          <w:proofErr w:type="spellEnd"/>
                          <w:r w:rsidRPr="0074308F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fr-CH"/>
                            </w:rPr>
                            <w:t xml:space="preserve"> 2D</w:t>
                          </w:r>
                        </w:p>
                        <w:p w:rsidR="007D3243" w:rsidRPr="000C316D" w:rsidRDefault="000151F7" w:rsidP="00EE4D06">
                          <w:pPr>
                            <w:spacing w:after="0" w:line="240" w:lineRule="auto"/>
                            <w:rPr>
                              <w:lang w:val="fr-CH"/>
                            </w:rPr>
                          </w:pPr>
                          <w:r w:rsidRPr="00553A03">
                            <w:rPr>
                              <w:rFonts w:ascii="Calibri Light" w:hAnsi="Calibri Light" w:cs="Frutiger-Light"/>
                              <w:color w:val="444681"/>
                              <w:sz w:val="14"/>
                              <w:szCs w:val="14"/>
                              <w:lang w:val="en-US"/>
                            </w:rPr>
                            <w:t>P.O. Box 1295 | 1211 Geneva 1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Text Box 6" o:spid="_x0000_s2051" type="#_x0000_t202" style="height:41.4pt;margin-left:-7.15pt;margin-top:688.15pt;mso-height-percent:200;mso-height-relative:margin;mso-position-horizontal-relative:margin;mso-position-vertical-relative:margin;mso-width-percent:400;mso-width-relative:margin;mso-wrap-distance-bottom:0;mso-wrap-distance-left:9pt;mso-wrap-distance-right:9pt;mso-wrap-distance-top:0;mso-wrap-style:square;position:absolute;v-text-anchor:top;visibility:visible;width:184.35pt;z-index:251659264" filled="f" stroked="f">
              <v:textbox style="mso-fit-shape-to-text:t">
                <w:txbxContent>
                  <w:p w:rsidR="00FE60E7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</w:pPr>
                    <w:r w:rsidRPr="00553A03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  <w:t>Geneva Centre for Security Policy</w:t>
                    </w:r>
                  </w:p>
                  <w:p w:rsidR="00FE60E7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Maison de la paix</w:t>
                    </w:r>
                  </w:p>
                  <w:p w:rsidR="00FE60E7" w:rsidP="00EE4D06">
                    <w:pPr>
                      <w:spacing w:after="0" w:line="240" w:lineRule="auto"/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</w:pPr>
                    <w:r w:rsidRPr="0074308F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fr-CH"/>
                      </w:rPr>
                      <w:t>Chemin Eugène-Rigot 2D</w:t>
                    </w:r>
                  </w:p>
                  <w:p w:rsidR="00FE60E7" w:rsidRPr="000C316D" w:rsidP="00EE4D06">
                    <w:pPr>
                      <w:spacing w:after="0" w:line="240" w:lineRule="auto"/>
                      <w:rPr>
                        <w:lang w:val="fr-CH"/>
                      </w:rPr>
                    </w:pPr>
                    <w:r w:rsidRPr="00553A03">
                      <w:rPr>
                        <w:rFonts w:ascii="Calibri Light" w:hAnsi="Calibri Light" w:cs="Frutiger-Light"/>
                        <w:color w:val="444681"/>
                        <w:sz w:val="14"/>
                        <w:szCs w:val="14"/>
                        <w:lang w:val="en-US"/>
                      </w:rPr>
                      <w:t>P.O. Box 1295 | 1211 Geneva 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22" w:rsidRDefault="00195922">
      <w:pPr>
        <w:spacing w:after="0" w:line="240" w:lineRule="auto"/>
      </w:pPr>
      <w:r>
        <w:separator/>
      </w:r>
    </w:p>
  </w:footnote>
  <w:footnote w:type="continuationSeparator" w:id="0">
    <w:p w:rsidR="00195922" w:rsidRDefault="001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Default="000151F7" w:rsidP="00B45B50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390775" cy="733425"/>
          <wp:effectExtent l="19050" t="0" r="9525" b="0"/>
          <wp:docPr id="1" name="Picture 1" descr="gcsp_logo_web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sp_logo_web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947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3" w:rsidRPr="00477003" w:rsidRDefault="00477003" w:rsidP="00477003">
    <w:pPr>
      <w:pStyle w:val="Header"/>
    </w:pPr>
    <w:r>
      <w:rPr>
        <w:noProof/>
        <w:lang w:val="en-US" w:eastAsia="en-US"/>
      </w:rPr>
      <w:drawing>
        <wp:inline distT="0" distB="0" distL="0" distR="0" wp14:anchorId="30E6866C" wp14:editId="16BFA17F">
          <wp:extent cx="1304925" cy="450916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P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62" cy="45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82"/>
    <w:multiLevelType w:val="hybridMultilevel"/>
    <w:tmpl w:val="6D2CC08E"/>
    <w:lvl w:ilvl="0" w:tplc="FA7AD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20E6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DA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A2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29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807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81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6F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8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628E"/>
    <w:multiLevelType w:val="hybridMultilevel"/>
    <w:tmpl w:val="7700B992"/>
    <w:lvl w:ilvl="0" w:tplc="A3B0091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B6D81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42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E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61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E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2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A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26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B7274"/>
    <w:multiLevelType w:val="hybridMultilevel"/>
    <w:tmpl w:val="45DEBA3A"/>
    <w:lvl w:ilvl="0" w:tplc="88F49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6E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E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8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C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66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2F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2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4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2A"/>
    <w:rsid w:val="000151F7"/>
    <w:rsid w:val="00062251"/>
    <w:rsid w:val="00195922"/>
    <w:rsid w:val="0026453E"/>
    <w:rsid w:val="002C029F"/>
    <w:rsid w:val="00477003"/>
    <w:rsid w:val="00532821"/>
    <w:rsid w:val="005E7606"/>
    <w:rsid w:val="0079122A"/>
    <w:rsid w:val="009D0751"/>
    <w:rsid w:val="009E4CBA"/>
    <w:rsid w:val="00A7710F"/>
    <w:rsid w:val="00AD0147"/>
    <w:rsid w:val="00AE0708"/>
    <w:rsid w:val="00AF712B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A"/>
    <w:pPr>
      <w:spacing w:after="200" w:line="276" w:lineRule="auto"/>
    </w:pPr>
    <w:rPr>
      <w:rFonts w:ascii="Calibri" w:eastAsia="SimSun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666E6"/>
    <w:pPr>
      <w:keepNext/>
      <w:adjustRightInd w:val="0"/>
      <w:snapToGrid w:val="0"/>
      <w:spacing w:before="240" w:after="60" w:line="220" w:lineRule="atLeast"/>
      <w:jc w:val="both"/>
      <w:outlineLvl w:val="0"/>
    </w:pPr>
    <w:rPr>
      <w:rFonts w:ascii="Arial" w:eastAsia="Times" w:hAnsi="Arial"/>
      <w:b/>
      <w:kern w:val="32"/>
      <w:sz w:val="32"/>
      <w:szCs w:val="17"/>
      <w:lang w:eastAsia="en-GB"/>
    </w:rPr>
  </w:style>
  <w:style w:type="paragraph" w:styleId="Heading2">
    <w:name w:val="heading 2"/>
    <w:basedOn w:val="Normal"/>
    <w:next w:val="Normal"/>
    <w:qFormat/>
    <w:rsid w:val="00D9130E"/>
    <w:pPr>
      <w:keepNext/>
      <w:tabs>
        <w:tab w:val="right" w:pos="1701"/>
        <w:tab w:val="left" w:pos="1985"/>
      </w:tabs>
      <w:adjustRightInd w:val="0"/>
      <w:snapToGrid w:val="0"/>
      <w:spacing w:before="240" w:after="60" w:line="220" w:lineRule="atLeast"/>
      <w:jc w:val="both"/>
      <w:outlineLvl w:val="1"/>
    </w:pPr>
    <w:rPr>
      <w:rFonts w:ascii="Arial" w:eastAsia="Times New Roman" w:hAnsi="Arial"/>
      <w:b/>
      <w:sz w:val="24"/>
      <w:szCs w:val="17"/>
      <w:lang w:eastAsia="en-GB"/>
    </w:rPr>
  </w:style>
  <w:style w:type="paragraph" w:styleId="Heading3">
    <w:name w:val="heading 3"/>
    <w:basedOn w:val="Normal"/>
    <w:next w:val="Normal"/>
    <w:qFormat/>
    <w:rsid w:val="00D9130E"/>
    <w:pPr>
      <w:keepNext/>
      <w:adjustRightInd w:val="0"/>
      <w:snapToGrid w:val="0"/>
      <w:spacing w:before="240" w:after="60" w:line="220" w:lineRule="atLeast"/>
      <w:jc w:val="both"/>
      <w:outlineLvl w:val="2"/>
    </w:pPr>
    <w:rPr>
      <w:rFonts w:ascii="Arial" w:eastAsia="Times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1CD"/>
    <w:pPr>
      <w:tabs>
        <w:tab w:val="center" w:pos="4536"/>
        <w:tab w:val="right" w:pos="9072"/>
      </w:tabs>
      <w:adjustRightInd w:val="0"/>
      <w:snapToGrid w:val="0"/>
      <w:spacing w:before="120" w:after="0" w:line="220" w:lineRule="atLeast"/>
      <w:jc w:val="both"/>
    </w:pPr>
    <w:rPr>
      <w:rFonts w:ascii="Arial" w:eastAsia="Times" w:hAnsi="Arial"/>
      <w:sz w:val="20"/>
      <w:szCs w:val="17"/>
      <w:lang w:eastAsia="en-GB"/>
    </w:rPr>
  </w:style>
  <w:style w:type="paragraph" w:styleId="Footer">
    <w:name w:val="footer"/>
    <w:basedOn w:val="Normal"/>
    <w:rsid w:val="00677822"/>
    <w:pPr>
      <w:tabs>
        <w:tab w:val="left" w:pos="0"/>
        <w:tab w:val="left" w:pos="142"/>
        <w:tab w:val="left" w:pos="426"/>
        <w:tab w:val="left" w:pos="2410"/>
        <w:tab w:val="left" w:pos="3828"/>
        <w:tab w:val="right" w:pos="9072"/>
      </w:tabs>
      <w:adjustRightInd w:val="0"/>
      <w:snapToGrid w:val="0"/>
      <w:spacing w:before="120" w:after="0" w:line="240" w:lineRule="auto"/>
      <w:jc w:val="both"/>
    </w:pPr>
    <w:rPr>
      <w:rFonts w:ascii="Arial" w:eastAsia="Times" w:hAnsi="Arial" w:cs="Arial"/>
      <w:color w:val="999999"/>
      <w:w w:val="112"/>
      <w:sz w:val="14"/>
      <w:szCs w:val="17"/>
      <w:lang w:val="fr-FR" w:eastAsia="en-GB"/>
    </w:rPr>
  </w:style>
  <w:style w:type="character" w:styleId="Hyperlink">
    <w:name w:val="Hyperlink"/>
    <w:basedOn w:val="DefaultParagraphFont"/>
    <w:rsid w:val="005831CD"/>
    <w:rPr>
      <w:color w:val="0000FF"/>
      <w:u w:val="single"/>
    </w:rPr>
  </w:style>
  <w:style w:type="character" w:styleId="FollowedHyperlink">
    <w:name w:val="FollowedHyperlink"/>
    <w:basedOn w:val="DefaultParagraphFont"/>
    <w:rsid w:val="005831CD"/>
    <w:rPr>
      <w:color w:val="800080"/>
      <w:u w:val="single"/>
    </w:rPr>
  </w:style>
  <w:style w:type="paragraph" w:styleId="BodyText">
    <w:name w:val="Body Text"/>
    <w:basedOn w:val="Normal"/>
    <w:rsid w:val="005831CD"/>
    <w:pPr>
      <w:tabs>
        <w:tab w:val="right" w:pos="1418"/>
        <w:tab w:val="left" w:pos="1985"/>
      </w:tabs>
      <w:adjustRightInd w:val="0"/>
      <w:snapToGrid w:val="0"/>
      <w:spacing w:before="120" w:after="0" w:line="220" w:lineRule="atLeast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lockText">
    <w:name w:val="Block Text"/>
    <w:basedOn w:val="Normal"/>
    <w:rsid w:val="005831CD"/>
    <w:pPr>
      <w:adjustRightInd w:val="0"/>
      <w:snapToGrid w:val="0"/>
      <w:spacing w:before="120" w:after="120" w:line="220" w:lineRule="atLeast"/>
      <w:ind w:left="5670" w:right="538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alloonText">
    <w:name w:val="Balloon Text"/>
    <w:basedOn w:val="Normal"/>
    <w:semiHidden/>
    <w:rsid w:val="00396E79"/>
    <w:pPr>
      <w:adjustRightInd w:val="0"/>
      <w:snapToGrid w:val="0"/>
      <w:spacing w:before="120" w:after="0" w:line="220" w:lineRule="atLeast"/>
      <w:jc w:val="both"/>
    </w:pPr>
    <w:rPr>
      <w:rFonts w:ascii="Tahoma" w:eastAsia="Times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0E108C"/>
  </w:style>
  <w:style w:type="paragraph" w:customStyle="1" w:styleId="Default">
    <w:name w:val="Default"/>
    <w:rsid w:val="00B45B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7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07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785"/>
    <w:rPr>
      <w:rFonts w:ascii="Calibri" w:eastAsia="SimSun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A"/>
    <w:pPr>
      <w:spacing w:after="200" w:line="276" w:lineRule="auto"/>
    </w:pPr>
    <w:rPr>
      <w:rFonts w:ascii="Calibri" w:eastAsia="SimSun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666E6"/>
    <w:pPr>
      <w:keepNext/>
      <w:adjustRightInd w:val="0"/>
      <w:snapToGrid w:val="0"/>
      <w:spacing w:before="240" w:after="60" w:line="220" w:lineRule="atLeast"/>
      <w:jc w:val="both"/>
      <w:outlineLvl w:val="0"/>
    </w:pPr>
    <w:rPr>
      <w:rFonts w:ascii="Arial" w:eastAsia="Times" w:hAnsi="Arial"/>
      <w:b/>
      <w:kern w:val="32"/>
      <w:sz w:val="32"/>
      <w:szCs w:val="17"/>
      <w:lang w:eastAsia="en-GB"/>
    </w:rPr>
  </w:style>
  <w:style w:type="paragraph" w:styleId="Heading2">
    <w:name w:val="heading 2"/>
    <w:basedOn w:val="Normal"/>
    <w:next w:val="Normal"/>
    <w:qFormat/>
    <w:rsid w:val="00D9130E"/>
    <w:pPr>
      <w:keepNext/>
      <w:tabs>
        <w:tab w:val="right" w:pos="1701"/>
        <w:tab w:val="left" w:pos="1985"/>
      </w:tabs>
      <w:adjustRightInd w:val="0"/>
      <w:snapToGrid w:val="0"/>
      <w:spacing w:before="240" w:after="60" w:line="220" w:lineRule="atLeast"/>
      <w:jc w:val="both"/>
      <w:outlineLvl w:val="1"/>
    </w:pPr>
    <w:rPr>
      <w:rFonts w:ascii="Arial" w:eastAsia="Times New Roman" w:hAnsi="Arial"/>
      <w:b/>
      <w:sz w:val="24"/>
      <w:szCs w:val="17"/>
      <w:lang w:eastAsia="en-GB"/>
    </w:rPr>
  </w:style>
  <w:style w:type="paragraph" w:styleId="Heading3">
    <w:name w:val="heading 3"/>
    <w:basedOn w:val="Normal"/>
    <w:next w:val="Normal"/>
    <w:qFormat/>
    <w:rsid w:val="00D9130E"/>
    <w:pPr>
      <w:keepNext/>
      <w:adjustRightInd w:val="0"/>
      <w:snapToGrid w:val="0"/>
      <w:spacing w:before="240" w:after="60" w:line="220" w:lineRule="atLeast"/>
      <w:jc w:val="both"/>
      <w:outlineLvl w:val="2"/>
    </w:pPr>
    <w:rPr>
      <w:rFonts w:ascii="Arial" w:eastAsia="Times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1CD"/>
    <w:pPr>
      <w:tabs>
        <w:tab w:val="center" w:pos="4536"/>
        <w:tab w:val="right" w:pos="9072"/>
      </w:tabs>
      <w:adjustRightInd w:val="0"/>
      <w:snapToGrid w:val="0"/>
      <w:spacing w:before="120" w:after="0" w:line="220" w:lineRule="atLeast"/>
      <w:jc w:val="both"/>
    </w:pPr>
    <w:rPr>
      <w:rFonts w:ascii="Arial" w:eastAsia="Times" w:hAnsi="Arial"/>
      <w:sz w:val="20"/>
      <w:szCs w:val="17"/>
      <w:lang w:eastAsia="en-GB"/>
    </w:rPr>
  </w:style>
  <w:style w:type="paragraph" w:styleId="Footer">
    <w:name w:val="footer"/>
    <w:basedOn w:val="Normal"/>
    <w:rsid w:val="00677822"/>
    <w:pPr>
      <w:tabs>
        <w:tab w:val="left" w:pos="0"/>
        <w:tab w:val="left" w:pos="142"/>
        <w:tab w:val="left" w:pos="426"/>
        <w:tab w:val="left" w:pos="2410"/>
        <w:tab w:val="left" w:pos="3828"/>
        <w:tab w:val="right" w:pos="9072"/>
      </w:tabs>
      <w:adjustRightInd w:val="0"/>
      <w:snapToGrid w:val="0"/>
      <w:spacing w:before="120" w:after="0" w:line="240" w:lineRule="auto"/>
      <w:jc w:val="both"/>
    </w:pPr>
    <w:rPr>
      <w:rFonts w:ascii="Arial" w:eastAsia="Times" w:hAnsi="Arial" w:cs="Arial"/>
      <w:color w:val="999999"/>
      <w:w w:val="112"/>
      <w:sz w:val="14"/>
      <w:szCs w:val="17"/>
      <w:lang w:val="fr-FR" w:eastAsia="en-GB"/>
    </w:rPr>
  </w:style>
  <w:style w:type="character" w:styleId="Hyperlink">
    <w:name w:val="Hyperlink"/>
    <w:basedOn w:val="DefaultParagraphFont"/>
    <w:rsid w:val="005831CD"/>
    <w:rPr>
      <w:color w:val="0000FF"/>
      <w:u w:val="single"/>
    </w:rPr>
  </w:style>
  <w:style w:type="character" w:styleId="FollowedHyperlink">
    <w:name w:val="FollowedHyperlink"/>
    <w:basedOn w:val="DefaultParagraphFont"/>
    <w:rsid w:val="005831CD"/>
    <w:rPr>
      <w:color w:val="800080"/>
      <w:u w:val="single"/>
    </w:rPr>
  </w:style>
  <w:style w:type="paragraph" w:styleId="BodyText">
    <w:name w:val="Body Text"/>
    <w:basedOn w:val="Normal"/>
    <w:rsid w:val="005831CD"/>
    <w:pPr>
      <w:tabs>
        <w:tab w:val="right" w:pos="1418"/>
        <w:tab w:val="left" w:pos="1985"/>
      </w:tabs>
      <w:adjustRightInd w:val="0"/>
      <w:snapToGrid w:val="0"/>
      <w:spacing w:before="120" w:after="0" w:line="220" w:lineRule="atLeast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lockText">
    <w:name w:val="Block Text"/>
    <w:basedOn w:val="Normal"/>
    <w:rsid w:val="005831CD"/>
    <w:pPr>
      <w:adjustRightInd w:val="0"/>
      <w:snapToGrid w:val="0"/>
      <w:spacing w:before="120" w:after="120" w:line="220" w:lineRule="atLeast"/>
      <w:ind w:left="5670" w:right="538"/>
      <w:jc w:val="both"/>
    </w:pPr>
    <w:rPr>
      <w:rFonts w:ascii="Times New Roman" w:eastAsia="Times New Roman" w:hAnsi="Times New Roman"/>
      <w:sz w:val="20"/>
      <w:szCs w:val="17"/>
      <w:lang w:eastAsia="en-GB"/>
    </w:rPr>
  </w:style>
  <w:style w:type="paragraph" w:styleId="BalloonText">
    <w:name w:val="Balloon Text"/>
    <w:basedOn w:val="Normal"/>
    <w:semiHidden/>
    <w:rsid w:val="00396E79"/>
    <w:pPr>
      <w:adjustRightInd w:val="0"/>
      <w:snapToGrid w:val="0"/>
      <w:spacing w:before="120" w:after="0" w:line="220" w:lineRule="atLeast"/>
      <w:jc w:val="both"/>
    </w:pPr>
    <w:rPr>
      <w:rFonts w:ascii="Tahoma" w:eastAsia="Times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0E108C"/>
  </w:style>
  <w:style w:type="paragraph" w:customStyle="1" w:styleId="Default">
    <w:name w:val="Default"/>
    <w:rsid w:val="00B45B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7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7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785"/>
    <w:rPr>
      <w:rFonts w:ascii="Calibri" w:eastAsia="SimSun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07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785"/>
    <w:rPr>
      <w:rFonts w:ascii="Calibri" w:eastAsia="SimSun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csp.ch/Privacy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7D74-796B-4050-B854-3B4401DA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E1222636.dotm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Centre for Security Policy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Moncel Carolyn</dc:creator>
  <cp:lastModifiedBy>Moncel Carolyn</cp:lastModifiedBy>
  <cp:revision>2</cp:revision>
  <dcterms:created xsi:type="dcterms:W3CDTF">2019-03-21T08:08:00Z</dcterms:created>
  <dcterms:modified xsi:type="dcterms:W3CDTF">2019-03-21T08:08:00Z</dcterms:modified>
</cp:coreProperties>
</file>